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7F09FA" w:rsidRPr="007F52FB" w:rsidRDefault="007F09FA" w:rsidP="007F52FB">
      <w:pPr>
        <w:ind w:left="33" w:right="566"/>
        <w:jc w:val="both"/>
        <w:rPr>
          <w:rFonts w:cs="Times New Roman"/>
          <w:sz w:val="28"/>
          <w:szCs w:val="28"/>
          <w:lang w:eastAsia="ru-RU"/>
        </w:rPr>
      </w:pPr>
      <w:r w:rsidRPr="007F52FB">
        <w:rPr>
          <w:rFonts w:cs="Times New Roman"/>
          <w:sz w:val="28"/>
          <w:szCs w:val="28"/>
          <w:lang w:eastAsia="ru-RU"/>
        </w:rPr>
        <w:t>для проведения</w:t>
      </w:r>
      <w:r w:rsidR="003645F5" w:rsidRPr="007F52FB">
        <w:rPr>
          <w:rFonts w:cs="Times New Roman"/>
          <w:sz w:val="28"/>
          <w:szCs w:val="28"/>
          <w:lang w:eastAsia="ru-RU"/>
        </w:rPr>
        <w:t xml:space="preserve"> экспертизы в виде публичных консультаций </w:t>
      </w:r>
      <w:r w:rsidRPr="007F52FB">
        <w:rPr>
          <w:rFonts w:cs="Times New Roman"/>
          <w:sz w:val="28"/>
          <w:szCs w:val="28"/>
          <w:lang w:eastAsia="ru-RU"/>
        </w:rPr>
        <w:t xml:space="preserve">нормативного правового акта </w:t>
      </w:r>
      <w:proofErr w:type="spellStart"/>
      <w:r w:rsidRPr="007F52FB">
        <w:rPr>
          <w:rFonts w:cs="Times New Roman"/>
          <w:sz w:val="28"/>
          <w:szCs w:val="28"/>
          <w:lang w:eastAsia="ru-RU"/>
        </w:rPr>
        <w:t>г.Владикавказа</w:t>
      </w:r>
      <w:proofErr w:type="spellEnd"/>
      <w:r w:rsidRPr="007F52FB">
        <w:rPr>
          <w:rFonts w:cs="Times New Roman"/>
          <w:sz w:val="28"/>
          <w:szCs w:val="28"/>
          <w:lang w:eastAsia="ru-RU"/>
        </w:rPr>
        <w:t>, затрагивающего вопросы осуществления предпринимательской и инвестиционной деятельности –</w:t>
      </w:r>
      <w:r w:rsidR="00000D2A" w:rsidRPr="007F52FB">
        <w:rPr>
          <w:rFonts w:cs="Times New Roman"/>
          <w:sz w:val="28"/>
          <w:szCs w:val="28"/>
          <w:lang w:eastAsia="ru-RU"/>
        </w:rPr>
        <w:t xml:space="preserve"> </w:t>
      </w:r>
      <w:bookmarkStart w:id="0" w:name="_GoBack"/>
      <w:r w:rsidR="007F52FB" w:rsidRPr="007F52FB">
        <w:rPr>
          <w:color w:val="000000"/>
          <w:sz w:val="28"/>
          <w:szCs w:val="28"/>
        </w:rPr>
        <w:t xml:space="preserve">Постановление АМС </w:t>
      </w:r>
      <w:proofErr w:type="spellStart"/>
      <w:r w:rsidR="007F52FB" w:rsidRPr="007F52FB">
        <w:rPr>
          <w:color w:val="000000"/>
          <w:sz w:val="28"/>
          <w:szCs w:val="28"/>
        </w:rPr>
        <w:t>г.Владикавказ</w:t>
      </w:r>
      <w:proofErr w:type="spellEnd"/>
      <w:r w:rsidR="007F52FB" w:rsidRPr="007F52FB">
        <w:rPr>
          <w:color w:val="000000"/>
          <w:sz w:val="28"/>
          <w:szCs w:val="28"/>
        </w:rPr>
        <w:t xml:space="preserve"> от 17.03.2023 №42</w:t>
      </w:r>
      <w:r w:rsidR="00666D6A">
        <w:rPr>
          <w:color w:val="000000"/>
          <w:sz w:val="28"/>
          <w:szCs w:val="28"/>
        </w:rPr>
        <w:t>8</w:t>
      </w:r>
      <w:r w:rsidR="007F52FB" w:rsidRPr="007F52FB">
        <w:rPr>
          <w:color w:val="000000"/>
          <w:sz w:val="28"/>
          <w:szCs w:val="28"/>
        </w:rPr>
        <w:t xml:space="preserve"> «Об утверждении Положения о порядке </w:t>
      </w:r>
      <w:r w:rsidR="00666D6A">
        <w:rPr>
          <w:color w:val="000000"/>
          <w:sz w:val="28"/>
          <w:szCs w:val="28"/>
        </w:rPr>
        <w:t>определения и назначения перевозчика на муниципальный маршрут регулярных перевозок пассажиров автомобильным транспортом и городским наземным электрическим транспортом без проведения конкурса на период до проведения открытого конкурса, но не более чем на 180 дней</w:t>
      </w:r>
      <w:r w:rsidR="007F52FB" w:rsidRPr="007F52FB">
        <w:rPr>
          <w:color w:val="000000"/>
          <w:sz w:val="28"/>
          <w:szCs w:val="28"/>
        </w:rPr>
        <w:t>»</w:t>
      </w:r>
    </w:p>
    <w:bookmarkEnd w:id="0"/>
    <w:p w:rsidR="007F09FA" w:rsidRPr="007F52FB"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52FB">
        <w:rPr>
          <w:rFonts w:cs="Times New Roman"/>
          <w:sz w:val="28"/>
          <w:szCs w:val="28"/>
          <w:lang w:eastAsia="ru-RU"/>
        </w:rPr>
        <w:t>Контактная информация об участнике публичных консультаций</w:t>
      </w:r>
    </w:p>
    <w:p w:rsidR="007F09FA" w:rsidRPr="007F52FB"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52FB">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вопросов,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7F09FA">
        <w:rPr>
          <w:rFonts w:cs="Times New Roman"/>
          <w:sz w:val="26"/>
          <w:szCs w:val="26"/>
          <w:lang w:eastAsia="en-US"/>
        </w:rPr>
        <w:t>г.Владикавказа</w:t>
      </w:r>
      <w:proofErr w:type="spellEnd"/>
      <w:r w:rsidRPr="007F09FA">
        <w:rPr>
          <w:rFonts w:cs="Times New Roman"/>
          <w:sz w:val="26"/>
          <w:szCs w:val="26"/>
          <w:lang w:eastAsia="en-US"/>
        </w:rPr>
        <w:t xml:space="preserve">?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lastRenderedPageBreak/>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r w:rsidRPr="007F09FA">
        <w:rPr>
          <w:rFonts w:cs="Times New Roman"/>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r w:rsidRPr="007F09FA">
        <w:rPr>
          <w:rFonts w:cs="Times New Roman"/>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7F09FA">
        <w:rPr>
          <w:rFonts w:cs="Times New Roman"/>
          <w:sz w:val="26"/>
          <w:szCs w:val="26"/>
          <w:lang w:eastAsia="en-US"/>
        </w:rPr>
        <w:t>самоуправления  и</w:t>
      </w:r>
      <w:proofErr w:type="gramEnd"/>
      <w:r w:rsidRPr="007F09FA">
        <w:rPr>
          <w:rFonts w:cs="Times New Roman"/>
          <w:sz w:val="26"/>
          <w:szCs w:val="26"/>
          <w:lang w:eastAsia="en-US"/>
        </w:rPr>
        <w:t xml:space="preserve">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w:t>
      </w:r>
      <w:r w:rsidRPr="007F09FA">
        <w:rPr>
          <w:rFonts w:cs="Times New Roman"/>
          <w:sz w:val="26"/>
          <w:szCs w:val="26"/>
          <w:lang w:eastAsia="en-US"/>
        </w:rPr>
        <w:lastRenderedPageBreak/>
        <w:t>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A03D9"/>
    <w:rsid w:val="000A7B4B"/>
    <w:rsid w:val="000F5A28"/>
    <w:rsid w:val="002E7D25"/>
    <w:rsid w:val="00304011"/>
    <w:rsid w:val="003645F5"/>
    <w:rsid w:val="005F25FF"/>
    <w:rsid w:val="005F2CE6"/>
    <w:rsid w:val="00666D6A"/>
    <w:rsid w:val="006D4DD5"/>
    <w:rsid w:val="007F09FA"/>
    <w:rsid w:val="007F52FB"/>
    <w:rsid w:val="008F4CAA"/>
    <w:rsid w:val="00967A66"/>
    <w:rsid w:val="00A21DD6"/>
    <w:rsid w:val="00DD5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1034</Words>
  <Characters>5895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Акназар Юлдашева</cp:lastModifiedBy>
  <cp:revision>8</cp:revision>
  <cp:lastPrinted>2020-04-23T06:06:00Z</cp:lastPrinted>
  <dcterms:created xsi:type="dcterms:W3CDTF">2022-12-05T09:34:00Z</dcterms:created>
  <dcterms:modified xsi:type="dcterms:W3CDTF">2024-07-18T07:31:00Z</dcterms:modified>
</cp:coreProperties>
</file>