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93" w:rsidRDefault="002C4693" w:rsidP="002C4693">
      <w:pPr>
        <w:ind w:firstLine="720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«Управление муниципальным имуществом, земельными ресурсами, архитектуры и градостроительства АМС г.Владикавказа (ул.Ватутина, 17) сообщает, что 07.10.2014 состоялись торги по продаже объекта муниципальной собственности:</w:t>
      </w:r>
    </w:p>
    <w:p w:rsidR="002C4693" w:rsidRDefault="002C4693" w:rsidP="002C4693">
      <w:pPr>
        <w:pStyle w:val="a3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Лот №1:</w:t>
      </w:r>
      <w:r>
        <w:rPr>
          <w:color w:val="000000"/>
          <w:sz w:val="26"/>
          <w:szCs w:val="26"/>
        </w:rPr>
        <w:t xml:space="preserve"> нежилого помещения, Литер «А»,</w:t>
      </w:r>
      <w:r>
        <w:rPr>
          <w:color w:val="FF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 этаж, общей площадью      79,6 кв.м., расположенного по адресу: г.Владикавказ</w:t>
      </w:r>
      <w:proofErr w:type="gramStart"/>
      <w:r>
        <w:rPr>
          <w:color w:val="000000"/>
          <w:sz w:val="26"/>
          <w:szCs w:val="26"/>
        </w:rPr>
        <w:t>,  ул.Бр</w:t>
      </w:r>
      <w:proofErr w:type="gramEnd"/>
      <w:r>
        <w:rPr>
          <w:color w:val="000000"/>
          <w:sz w:val="26"/>
          <w:szCs w:val="26"/>
        </w:rPr>
        <w:t>. Щукиных, 61«а».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Было подано 6 заявок. Участниками аукциона признаны: Ревазова Л.К., Джиоева И.Р., Алиева А.Р., Кулумбегов М.М., Купеев З.Б., Магкеев М.Р. Победитель - Ревазова Л.К. Продажная цена - 1 488 746,7 руб.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</w:p>
    <w:p w:rsidR="002C4693" w:rsidRDefault="002C4693" w:rsidP="002C4693">
      <w:pPr>
        <w:pStyle w:val="a3"/>
        <w:spacing w:after="0"/>
        <w:ind w:firstLine="713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«Управление муниципальным имуществом, земельными ресурсами, архитектуры и градостроительства АМС г.Владикавказа (ул.Ватутина, 17) сообщает, что 08.10.2014 состоялись торги по продаже права заключения договоров аренды следующих земельных участков:</w:t>
      </w:r>
    </w:p>
    <w:p w:rsidR="002C4693" w:rsidRDefault="002C4693" w:rsidP="002C4693">
      <w:pPr>
        <w:ind w:firstLine="713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Лот №1:</w:t>
      </w:r>
      <w:r>
        <w:rPr>
          <w:color w:val="000000"/>
          <w:sz w:val="26"/>
          <w:szCs w:val="26"/>
        </w:rPr>
        <w:t xml:space="preserve"> г.Владикавказ, ш. Карцинское, площадью 18190 кв.м, кадастровый номер 15:09:0011801:18.</w:t>
      </w:r>
    </w:p>
    <w:p w:rsidR="002C4693" w:rsidRDefault="002C4693" w:rsidP="002C4693">
      <w:pPr>
        <w:pStyle w:val="a3"/>
        <w:spacing w:after="0"/>
        <w:ind w:firstLine="713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Было подано 8 заявок. Участниками аукциона признаны: Темиров И.К., Алиева А.Р., Дзанагов Р.З., Дзусова Э.Д., Купеев З.Б., Магкеев М.Р., Каиров С.В., ООО «Астра-С» в лице директора Ваниева В.М. Победитель - ООО «Астра-С» в лице директора Ваниева </w:t>
      </w:r>
      <w:proofErr w:type="gramStart"/>
      <w:r>
        <w:rPr>
          <w:color w:val="000000"/>
          <w:sz w:val="26"/>
          <w:szCs w:val="26"/>
        </w:rPr>
        <w:t>В.М..</w:t>
      </w:r>
      <w:proofErr w:type="gramEnd"/>
      <w:r>
        <w:rPr>
          <w:color w:val="000000"/>
          <w:sz w:val="26"/>
          <w:szCs w:val="26"/>
        </w:rPr>
        <w:t xml:space="preserve"> Продажная цена </w:t>
      </w:r>
      <w:proofErr w:type="gramStart"/>
      <w:r>
        <w:rPr>
          <w:color w:val="000000"/>
          <w:sz w:val="26"/>
          <w:szCs w:val="26"/>
        </w:rPr>
        <w:t>–  304</w:t>
      </w:r>
      <w:proofErr w:type="gramEnd"/>
      <w:r>
        <w:rPr>
          <w:color w:val="000000"/>
          <w:sz w:val="26"/>
          <w:szCs w:val="26"/>
        </w:rPr>
        <w:t xml:space="preserve"> 177 руб.</w:t>
      </w:r>
    </w:p>
    <w:p w:rsidR="002C4693" w:rsidRDefault="002C4693" w:rsidP="002C4693">
      <w:pPr>
        <w:ind w:firstLine="713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Лот №2:</w:t>
      </w:r>
      <w:r>
        <w:rPr>
          <w:sz w:val="26"/>
          <w:szCs w:val="26"/>
        </w:rPr>
        <w:t xml:space="preserve"> г.Владикавказ, </w:t>
      </w:r>
      <w:r>
        <w:rPr>
          <w:color w:val="000000"/>
          <w:sz w:val="26"/>
          <w:szCs w:val="26"/>
        </w:rPr>
        <w:t>ш. Карцинское</w:t>
      </w:r>
      <w:r>
        <w:rPr>
          <w:sz w:val="26"/>
          <w:szCs w:val="26"/>
        </w:rPr>
        <w:t xml:space="preserve">, площадью 44498 кв.м, кадастровый номер </w:t>
      </w:r>
      <w:r>
        <w:rPr>
          <w:color w:val="000000"/>
          <w:sz w:val="26"/>
          <w:szCs w:val="26"/>
        </w:rPr>
        <w:t>15:09:0011801:78.</w:t>
      </w:r>
    </w:p>
    <w:p w:rsidR="002C4693" w:rsidRDefault="002C4693" w:rsidP="002C4693">
      <w:pPr>
        <w:ind w:firstLine="71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Было подано 2 заявки. Участниками аукциона признаны: Алиева А.Р., ООО «Астра-С» в лице директора Ваниева </w:t>
      </w:r>
      <w:proofErr w:type="gramStart"/>
      <w:r>
        <w:rPr>
          <w:color w:val="000000"/>
          <w:sz w:val="26"/>
          <w:szCs w:val="26"/>
        </w:rPr>
        <w:t>В.М..</w:t>
      </w:r>
      <w:proofErr w:type="gramEnd"/>
      <w:r>
        <w:rPr>
          <w:color w:val="000000"/>
          <w:sz w:val="26"/>
          <w:szCs w:val="26"/>
        </w:rPr>
        <w:t xml:space="preserve"> Победитель - ООО «Астра-С» в лице директора Ваниева </w:t>
      </w:r>
      <w:proofErr w:type="gramStart"/>
      <w:r>
        <w:rPr>
          <w:color w:val="000000"/>
          <w:sz w:val="26"/>
          <w:szCs w:val="26"/>
        </w:rPr>
        <w:t>В.М..</w:t>
      </w:r>
      <w:proofErr w:type="gramEnd"/>
      <w:r>
        <w:rPr>
          <w:color w:val="000000"/>
          <w:sz w:val="26"/>
          <w:szCs w:val="26"/>
        </w:rPr>
        <w:t xml:space="preserve"> Продажная цена </w:t>
      </w:r>
      <w:proofErr w:type="gramStart"/>
      <w:r>
        <w:rPr>
          <w:color w:val="000000"/>
          <w:sz w:val="26"/>
          <w:szCs w:val="26"/>
        </w:rPr>
        <w:t>–  698</w:t>
      </w:r>
      <w:proofErr w:type="gramEnd"/>
      <w:r>
        <w:rPr>
          <w:color w:val="000000"/>
          <w:sz w:val="26"/>
          <w:szCs w:val="26"/>
        </w:rPr>
        <w:t xml:space="preserve"> 292 руб.</w:t>
      </w:r>
    </w:p>
    <w:p w:rsidR="002C4693" w:rsidRDefault="002C4693" w:rsidP="002C4693">
      <w:pPr>
        <w:ind w:firstLine="713"/>
        <w:jc w:val="both"/>
        <w:rPr>
          <w:sz w:val="26"/>
          <w:szCs w:val="26"/>
        </w:rPr>
      </w:pP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№1:</w:t>
      </w:r>
      <w:r>
        <w:rPr>
          <w:sz w:val="26"/>
          <w:szCs w:val="26"/>
        </w:rPr>
        <w:t xml:space="preserve"> г.Владикавказ, </w:t>
      </w:r>
      <w:r>
        <w:rPr>
          <w:color w:val="000000"/>
          <w:sz w:val="26"/>
          <w:szCs w:val="26"/>
        </w:rPr>
        <w:t>ул.Астана Кесаева/Хадарцева</w:t>
      </w:r>
      <w:r>
        <w:rPr>
          <w:sz w:val="26"/>
          <w:szCs w:val="26"/>
        </w:rPr>
        <w:t xml:space="preserve">, площадью 12934 кв.м, кадастровый номер </w:t>
      </w:r>
      <w:r>
        <w:rPr>
          <w:color w:val="000000"/>
          <w:sz w:val="26"/>
          <w:szCs w:val="26"/>
        </w:rPr>
        <w:t>1</w:t>
      </w:r>
      <w:r>
        <w:rPr>
          <w:sz w:val="26"/>
          <w:szCs w:val="26"/>
        </w:rPr>
        <w:t>5:09:0040402:567.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Было подано 7 заявок. Участниками аукциона признаны: Алиева А.Р., Каиров С.В., Темиров И.К., Дзанагов Р.З., Темираев А.Р., Химилонов М.Т., ЗАО «СТМ» в лице генерального директора Кочиева О.С. Победитель - ЗАО «СТМ» в лице генерального директора Кочиева О.С. Продажная цена </w:t>
      </w:r>
      <w:proofErr w:type="gramStart"/>
      <w:r>
        <w:rPr>
          <w:sz w:val="26"/>
          <w:szCs w:val="26"/>
        </w:rPr>
        <w:t>–  297</w:t>
      </w:r>
      <w:proofErr w:type="gramEnd"/>
      <w:r>
        <w:rPr>
          <w:sz w:val="26"/>
          <w:szCs w:val="26"/>
        </w:rPr>
        <w:t xml:space="preserve"> 969 руб.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</w:p>
    <w:p w:rsidR="002C4693" w:rsidRDefault="002C4693" w:rsidP="002C4693">
      <w:pPr>
        <w:pStyle w:val="a3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>«Управление муниципальным имуществом, земельными ресурсами, архитектуры и градостроительства АМС г.Владикавказа (ул.Ватутина, 17) сообщает, что 08.10.2014 состоялись торги по продаже следующих земельных участков:</w:t>
      </w:r>
    </w:p>
    <w:p w:rsidR="002C4693" w:rsidRDefault="002C4693" w:rsidP="002C4693">
      <w:pPr>
        <w:pStyle w:val="a3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Лот №1:</w:t>
      </w:r>
      <w:r>
        <w:rPr>
          <w:sz w:val="26"/>
          <w:szCs w:val="26"/>
        </w:rPr>
        <w:t xml:space="preserve"> г.Владикавказ, ул.Коцоева, 1/11, площадью 6365 кв.м, кадастровый номер </w:t>
      </w:r>
      <w:r>
        <w:rPr>
          <w:color w:val="000000"/>
          <w:sz w:val="26"/>
          <w:szCs w:val="26"/>
        </w:rPr>
        <w:t>15:09:0031301:64.</w:t>
      </w:r>
    </w:p>
    <w:p w:rsidR="002C4693" w:rsidRDefault="002C4693" w:rsidP="002C4693">
      <w:pPr>
        <w:pStyle w:val="a3"/>
        <w:spacing w:after="0"/>
        <w:ind w:firstLine="713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Было подано 2 заявки. Участниками аукциона признаны: Алиева А.Р., ООО «Союз» в лице представителя по доверенности Сокурова В.Л. Победитель - ООО «Союз» в лице представителя по доверенности Сокурова В.Л. Продажная цена - 1 653 877,02.</w:t>
      </w:r>
    </w:p>
    <w:p w:rsidR="002C4693" w:rsidRDefault="002C4693" w:rsidP="002C4693">
      <w:pPr>
        <w:pStyle w:val="a3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Лот №</w:t>
      </w:r>
      <w:proofErr w:type="gramStart"/>
      <w:r>
        <w:rPr>
          <w:b/>
          <w:bCs/>
          <w:color w:val="000000"/>
          <w:sz w:val="26"/>
          <w:szCs w:val="26"/>
        </w:rPr>
        <w:t>2:</w:t>
      </w:r>
      <w:r>
        <w:rPr>
          <w:color w:val="000000"/>
          <w:sz w:val="26"/>
          <w:szCs w:val="26"/>
        </w:rPr>
        <w:t xml:space="preserve">  г.Владикавказ</w:t>
      </w:r>
      <w:proofErr w:type="gramEnd"/>
      <w:r>
        <w:rPr>
          <w:color w:val="000000"/>
          <w:sz w:val="26"/>
          <w:szCs w:val="26"/>
        </w:rPr>
        <w:t>, район  "Логистика", позиция 20, площадью 11180 кв.м, кадастровый номер 15:09:0040601:1073.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Аукцион признан несостоявшимся.</w:t>
      </w:r>
    </w:p>
    <w:p w:rsidR="002C4693" w:rsidRDefault="002C4693" w:rsidP="002C4693">
      <w:pPr>
        <w:pStyle w:val="a3"/>
        <w:spacing w:after="0"/>
        <w:ind w:firstLine="713"/>
        <w:jc w:val="both"/>
        <w:rPr>
          <w:sz w:val="26"/>
          <w:szCs w:val="26"/>
        </w:rPr>
      </w:pPr>
    </w:p>
    <w:p w:rsidR="00973059" w:rsidRDefault="00973059">
      <w:bookmarkStart w:id="0" w:name="_GoBack"/>
      <w:bookmarkEnd w:id="0"/>
    </w:p>
    <w:sectPr w:rsidR="00973059">
      <w:pgSz w:w="11906" w:h="16838"/>
      <w:pgMar w:top="1134" w:right="12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89"/>
    <w:rsid w:val="002C4693"/>
    <w:rsid w:val="006D5889"/>
    <w:rsid w:val="0097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1AF0F-F1F5-4837-A7EC-24E49475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6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4693"/>
    <w:pPr>
      <w:spacing w:after="120"/>
    </w:pPr>
  </w:style>
  <w:style w:type="character" w:customStyle="1" w:styleId="a4">
    <w:name w:val="Основной текст Знак"/>
    <w:basedOn w:val="a0"/>
    <w:link w:val="a3"/>
    <w:rsid w:val="002C469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2014-10-10T06:08:00Z</dcterms:created>
  <dcterms:modified xsi:type="dcterms:W3CDTF">2014-10-10T06:08:00Z</dcterms:modified>
</cp:coreProperties>
</file>