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2D" w:rsidRDefault="00BA742D" w:rsidP="00BA74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Комиссии по соблюдению требований к служебному поведению муниципальных служащих АМС г. Владикавказа и урегулированию конфликта и</w:t>
      </w:r>
      <w:r w:rsidR="00A101E6">
        <w:rPr>
          <w:rFonts w:ascii="Times New Roman" w:hAnsi="Times New Roman" w:cs="Times New Roman"/>
          <w:b/>
          <w:sz w:val="28"/>
          <w:szCs w:val="28"/>
        </w:rPr>
        <w:t>нтересов в первом полугодии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C0F" w:rsidRDefault="00A101E6" w:rsidP="00573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2022</w:t>
      </w:r>
      <w:r w:rsidR="00BA742D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573C0F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A7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2D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 АМС г. Владикавказа и урегулированию конфликта интересов (далее - Комиссия).</w:t>
      </w:r>
    </w:p>
    <w:p w:rsidR="00BA742D" w:rsidRDefault="00BA742D" w:rsidP="00E52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заседания Комиссии послужили  доклады  Отдела по противодействию коррупции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проведенной служебной про</w:t>
      </w:r>
      <w:r w:rsidR="00573C0F">
        <w:rPr>
          <w:rFonts w:ascii="Times New Roman" w:hAnsi="Times New Roman" w:cs="Times New Roman"/>
          <w:sz w:val="28"/>
          <w:szCs w:val="28"/>
        </w:rPr>
        <w:t>верки, на основании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73C0F">
        <w:rPr>
          <w:rFonts w:ascii="Times New Roman" w:hAnsi="Times New Roman" w:cs="Times New Roman"/>
          <w:sz w:val="28"/>
          <w:szCs w:val="28"/>
        </w:rPr>
        <w:t xml:space="preserve">АМС </w:t>
      </w:r>
      <w:proofErr w:type="spellStart"/>
      <w:r w:rsidR="00573C0F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 прокуратуры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Ирис</w:t>
      </w:r>
      <w:r w:rsidR="00573C0F">
        <w:rPr>
          <w:rFonts w:ascii="Times New Roman" w:hAnsi="Times New Roman" w:cs="Times New Roman"/>
          <w:sz w:val="28"/>
          <w:szCs w:val="28"/>
        </w:rPr>
        <w:t>тонского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73C0F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</w:t>
      </w:r>
      <w:r w:rsidR="00E522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573C0F">
        <w:rPr>
          <w:rFonts w:ascii="Times New Roman" w:hAnsi="Times New Roman" w:cs="Times New Roman"/>
          <w:sz w:val="28"/>
          <w:szCs w:val="28"/>
        </w:rPr>
        <w:t xml:space="preserve">и Северо-Западного района </w:t>
      </w:r>
      <w:proofErr w:type="spellStart"/>
      <w:r w:rsidR="00573C0F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о фактах представления муниципальными служащими АМС </w:t>
      </w:r>
      <w:proofErr w:type="spellStart"/>
      <w:r w:rsidR="00573C0F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 неполных сведений о доходах, расходах, об имуществе и обязательствах имущественного характера их супруг (супругов) и несовершеннолетних детей, </w:t>
      </w:r>
      <w:r>
        <w:rPr>
          <w:rFonts w:ascii="Times New Roman" w:hAnsi="Times New Roman" w:cs="Times New Roman"/>
          <w:sz w:val="28"/>
          <w:szCs w:val="28"/>
        </w:rPr>
        <w:t>а также поступивших</w:t>
      </w:r>
      <w:r w:rsidR="00573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заявлений  муниципальных служащих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22A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 представить сведения о доходах, расходах, об имуществе и обязательствах имущественного характера супруг (супругов).</w:t>
      </w:r>
    </w:p>
    <w:p w:rsidR="00E522AE" w:rsidRDefault="00573C0F" w:rsidP="00E52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заседаний</w:t>
      </w:r>
      <w:r w:rsidR="00BA742D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E522AE" w:rsidRDefault="00BA742D" w:rsidP="00E52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представление неполных сведений о доходах, расходах, об имуществе и обязательствах имущественного характера дисциплинарное взыскание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  замечание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применено в отношении </w:t>
      </w:r>
      <w:r w:rsidR="00573C0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522AE">
        <w:rPr>
          <w:rFonts w:ascii="Times New Roman" w:hAnsi="Times New Roman" w:cs="Times New Roman"/>
          <w:sz w:val="28"/>
          <w:szCs w:val="28"/>
        </w:rPr>
        <w:t xml:space="preserve">ных служащих АМС </w:t>
      </w:r>
      <w:proofErr w:type="spellStart"/>
      <w:r w:rsidR="00E522AE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E522AE">
        <w:rPr>
          <w:rFonts w:ascii="Times New Roman" w:hAnsi="Times New Roman" w:cs="Times New Roman"/>
          <w:sz w:val="28"/>
          <w:szCs w:val="28"/>
        </w:rPr>
        <w:t xml:space="preserve">; в отношении </w:t>
      </w:r>
      <w:r w:rsidR="00573C0F" w:rsidRPr="00573C0F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573C0F">
        <w:rPr>
          <w:rFonts w:ascii="Times New Roman" w:hAnsi="Times New Roman" w:cs="Times New Roman"/>
          <w:sz w:val="28"/>
          <w:szCs w:val="28"/>
        </w:rPr>
        <w:t xml:space="preserve"> </w:t>
      </w:r>
      <w:r w:rsidR="00573C0F" w:rsidRPr="00573C0F">
        <w:rPr>
          <w:rFonts w:ascii="Times New Roman" w:hAnsi="Times New Roman" w:cs="Times New Roman"/>
          <w:sz w:val="28"/>
          <w:szCs w:val="28"/>
        </w:rPr>
        <w:t>муниципальных</w:t>
      </w:r>
      <w:r w:rsidR="00573C0F">
        <w:rPr>
          <w:rFonts w:ascii="Times New Roman" w:hAnsi="Times New Roman" w:cs="Times New Roman"/>
          <w:sz w:val="28"/>
          <w:szCs w:val="28"/>
        </w:rPr>
        <w:t xml:space="preserve"> служащих АМС </w:t>
      </w:r>
      <w:proofErr w:type="spellStart"/>
      <w:r w:rsidR="00573C0F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73C0F">
        <w:rPr>
          <w:rFonts w:ascii="Times New Roman" w:hAnsi="Times New Roman" w:cs="Times New Roman"/>
          <w:sz w:val="28"/>
          <w:szCs w:val="28"/>
        </w:rPr>
        <w:t xml:space="preserve"> </w:t>
      </w:r>
      <w:r w:rsidR="00E522AE">
        <w:rPr>
          <w:rFonts w:ascii="Times New Roman" w:hAnsi="Times New Roman" w:cs="Times New Roman"/>
          <w:sz w:val="28"/>
          <w:szCs w:val="28"/>
        </w:rPr>
        <w:t xml:space="preserve"> принято решение не применять дисциплинарное взыскание </w:t>
      </w:r>
      <w:r w:rsidR="008A42BE">
        <w:rPr>
          <w:rFonts w:ascii="Times New Roman" w:hAnsi="Times New Roman" w:cs="Times New Roman"/>
          <w:sz w:val="28"/>
          <w:szCs w:val="28"/>
        </w:rPr>
        <w:t>в связи с отсутствием оснований.</w:t>
      </w:r>
    </w:p>
    <w:p w:rsidR="00E522AE" w:rsidRDefault="008A42BE" w:rsidP="008A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FB042A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муниципальных служащих, обратившихся с заявлением</w:t>
      </w:r>
      <w:r w:rsidRPr="008A4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невозможности по объективным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причинам  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супруг (супругов)  </w:t>
      </w:r>
      <w:r w:rsidR="00E522AE">
        <w:rPr>
          <w:rFonts w:ascii="Times New Roman" w:hAnsi="Times New Roman" w:cs="Times New Roman"/>
          <w:sz w:val="28"/>
          <w:szCs w:val="28"/>
        </w:rPr>
        <w:t xml:space="preserve">причина непредставления 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E522A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522AE">
        <w:rPr>
          <w:rFonts w:ascii="Times New Roman" w:hAnsi="Times New Roman" w:cs="Times New Roman"/>
          <w:sz w:val="28"/>
          <w:szCs w:val="28"/>
        </w:rPr>
        <w:t>супруг (супругов)</w:t>
      </w:r>
      <w:r>
        <w:rPr>
          <w:rFonts w:ascii="Times New Roman" w:hAnsi="Times New Roman" w:cs="Times New Roman"/>
          <w:sz w:val="28"/>
          <w:szCs w:val="28"/>
        </w:rPr>
        <w:t xml:space="preserve"> признана объективной и уважительной.</w:t>
      </w:r>
    </w:p>
    <w:p w:rsidR="00E522AE" w:rsidRDefault="00E522AE" w:rsidP="00E52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C0F" w:rsidRPr="00E522AE" w:rsidRDefault="00573C0F" w:rsidP="00E52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42D" w:rsidRDefault="00573C0F" w:rsidP="00BA74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D0F" w:rsidRDefault="00575D0F"/>
    <w:sectPr w:rsidR="00575D0F" w:rsidSect="00E522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8"/>
    <w:rsid w:val="0054186F"/>
    <w:rsid w:val="00573C0F"/>
    <w:rsid w:val="00575D0F"/>
    <w:rsid w:val="005C602F"/>
    <w:rsid w:val="008A3FE8"/>
    <w:rsid w:val="008A42BE"/>
    <w:rsid w:val="009A2256"/>
    <w:rsid w:val="009D1622"/>
    <w:rsid w:val="00A101E6"/>
    <w:rsid w:val="00B61F94"/>
    <w:rsid w:val="00BA742D"/>
    <w:rsid w:val="00E522AE"/>
    <w:rsid w:val="00FB042A"/>
    <w:rsid w:val="00F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A5040-2DCA-464A-93A1-CF846544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Бритаева</dc:creator>
  <cp:keywords/>
  <dc:description/>
  <cp:lastModifiedBy>Людмила Цагараева</cp:lastModifiedBy>
  <cp:revision>16</cp:revision>
  <cp:lastPrinted>2022-06-17T09:29:00Z</cp:lastPrinted>
  <dcterms:created xsi:type="dcterms:W3CDTF">2022-06-17T08:09:00Z</dcterms:created>
  <dcterms:modified xsi:type="dcterms:W3CDTF">2022-06-17T09:31:00Z</dcterms:modified>
</cp:coreProperties>
</file>