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D0783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bCs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D0783D" w:rsidRPr="005F2CE6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="00D0783D" w:rsidRPr="005F2CE6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D0783D" w:rsidRPr="005F2CE6">
        <w:rPr>
          <w:rFonts w:cs="Times New Roman"/>
          <w:sz w:val="28"/>
          <w:szCs w:val="28"/>
          <w:lang w:eastAsia="en-US"/>
        </w:rPr>
        <w:t xml:space="preserve"> от </w:t>
      </w:r>
      <w:r w:rsidR="00646FCD">
        <w:rPr>
          <w:rFonts w:cs="Times New Roman"/>
          <w:sz w:val="28"/>
          <w:szCs w:val="28"/>
          <w:lang w:eastAsia="en-US"/>
        </w:rPr>
        <w:t>22</w:t>
      </w:r>
      <w:r w:rsidR="00646FCD">
        <w:rPr>
          <w:rFonts w:cs="Times New Roman"/>
          <w:sz w:val="28"/>
          <w:szCs w:val="28"/>
          <w:lang w:eastAsia="en-US"/>
        </w:rPr>
        <w:t xml:space="preserve"> апреля </w:t>
      </w:r>
      <w:r w:rsidR="00646FCD" w:rsidRPr="005F2CE6">
        <w:rPr>
          <w:rFonts w:cs="Times New Roman"/>
          <w:sz w:val="28"/>
          <w:szCs w:val="28"/>
          <w:lang w:eastAsia="en-US"/>
        </w:rPr>
        <w:t>202</w:t>
      </w:r>
      <w:r w:rsidR="00646FCD">
        <w:rPr>
          <w:rFonts w:cs="Times New Roman"/>
          <w:sz w:val="28"/>
          <w:szCs w:val="28"/>
          <w:lang w:eastAsia="en-US"/>
        </w:rPr>
        <w:t>4</w:t>
      </w:r>
      <w:r w:rsidR="00646FCD">
        <w:rPr>
          <w:rFonts w:cs="Times New Roman"/>
          <w:sz w:val="28"/>
          <w:szCs w:val="28"/>
          <w:lang w:eastAsia="en-US"/>
        </w:rPr>
        <w:t>года</w:t>
      </w:r>
      <w:r w:rsidR="00646FCD" w:rsidRPr="005F2CE6">
        <w:rPr>
          <w:rFonts w:cs="Times New Roman"/>
          <w:sz w:val="28"/>
          <w:szCs w:val="28"/>
          <w:lang w:eastAsia="en-US"/>
        </w:rPr>
        <w:t xml:space="preserve"> №</w:t>
      </w:r>
      <w:r w:rsidR="00646FCD">
        <w:rPr>
          <w:rFonts w:cs="Times New Roman"/>
          <w:sz w:val="28"/>
          <w:szCs w:val="28"/>
          <w:lang w:eastAsia="en-US"/>
        </w:rPr>
        <w:t>764</w:t>
      </w:r>
      <w:r w:rsidR="00D0783D" w:rsidRPr="005F2CE6">
        <w:rPr>
          <w:rFonts w:cs="Times New Roman"/>
          <w:sz w:val="28"/>
          <w:szCs w:val="28"/>
          <w:lang w:eastAsia="en-US"/>
        </w:rPr>
        <w:t xml:space="preserve"> «</w:t>
      </w:r>
      <w:r w:rsidR="00D0783D">
        <w:rPr>
          <w:rFonts w:cs="Times New Roman"/>
          <w:sz w:val="28"/>
          <w:szCs w:val="28"/>
          <w:lang w:eastAsia="en-US"/>
        </w:rPr>
        <w:t xml:space="preserve">О внесении изменений в постановление АМС </w:t>
      </w:r>
      <w:proofErr w:type="spellStart"/>
      <w:r w:rsidR="00D0783D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D0783D">
        <w:rPr>
          <w:rFonts w:cs="Times New Roman"/>
          <w:sz w:val="28"/>
          <w:szCs w:val="28"/>
          <w:lang w:eastAsia="en-US"/>
        </w:rPr>
        <w:t xml:space="preserve"> от 15 июля 2014 г</w:t>
      </w:r>
      <w:r w:rsidR="00646FCD">
        <w:rPr>
          <w:rFonts w:cs="Times New Roman"/>
          <w:sz w:val="28"/>
          <w:szCs w:val="28"/>
          <w:lang w:eastAsia="en-US"/>
        </w:rPr>
        <w:t>ода</w:t>
      </w:r>
      <w:bookmarkStart w:id="0" w:name="_GoBack"/>
      <w:bookmarkEnd w:id="0"/>
      <w:r w:rsidR="00D0783D">
        <w:rPr>
          <w:rFonts w:cs="Times New Roman"/>
          <w:sz w:val="28"/>
          <w:szCs w:val="28"/>
          <w:lang w:eastAsia="en-US"/>
        </w:rPr>
        <w:t xml:space="preserve"> №1672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</w:t>
      </w:r>
      <w:proofErr w:type="spellStart"/>
      <w:r w:rsidR="00D0783D">
        <w:rPr>
          <w:rFonts w:cs="Times New Roman"/>
          <w:sz w:val="28"/>
          <w:szCs w:val="28"/>
          <w:lang w:eastAsia="en-US"/>
        </w:rPr>
        <w:t>г.Владикавказ</w:t>
      </w:r>
      <w:proofErr w:type="spellEnd"/>
      <w:r w:rsidR="00D0783D">
        <w:rPr>
          <w:rFonts w:cs="Times New Roman"/>
          <w:sz w:val="28"/>
          <w:szCs w:val="28"/>
          <w:lang w:eastAsia="en-US"/>
        </w:rPr>
        <w:t xml:space="preserve"> (</w:t>
      </w:r>
      <w:proofErr w:type="spellStart"/>
      <w:r w:rsidR="00D0783D">
        <w:rPr>
          <w:rFonts w:cs="Times New Roman"/>
          <w:sz w:val="28"/>
          <w:szCs w:val="28"/>
          <w:lang w:eastAsia="en-US"/>
        </w:rPr>
        <w:t>Дзауджикау</w:t>
      </w:r>
      <w:proofErr w:type="spellEnd"/>
      <w:r w:rsidR="00D0783D">
        <w:rPr>
          <w:rFonts w:cs="Times New Roman"/>
          <w:sz w:val="28"/>
          <w:szCs w:val="28"/>
          <w:lang w:eastAsia="en-US"/>
        </w:rPr>
        <w:t>)».</w:t>
      </w: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D0783D">
        <w:rPr>
          <w:rFonts w:cs="Times New Roman"/>
          <w:sz w:val="28"/>
          <w:szCs w:val="28"/>
          <w:lang w:eastAsia="en-US"/>
        </w:rPr>
        <w:t>2</w:t>
      </w:r>
      <w:r w:rsidR="00646FCD">
        <w:rPr>
          <w:rFonts w:cs="Times New Roman"/>
          <w:sz w:val="28"/>
          <w:szCs w:val="28"/>
          <w:lang w:eastAsia="en-US"/>
        </w:rPr>
        <w:t>3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646FCD">
        <w:rPr>
          <w:rFonts w:cs="Times New Roman"/>
          <w:sz w:val="28"/>
          <w:szCs w:val="28"/>
          <w:lang w:eastAsia="en-US"/>
        </w:rPr>
        <w:t>5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646FCD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D0783D">
        <w:rPr>
          <w:rFonts w:cs="Times New Roman"/>
          <w:sz w:val="28"/>
          <w:szCs w:val="28"/>
          <w:lang w:eastAsia="en-US"/>
        </w:rPr>
        <w:t>25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646FCD">
        <w:rPr>
          <w:rFonts w:cs="Times New Roman"/>
          <w:sz w:val="28"/>
          <w:szCs w:val="28"/>
          <w:lang w:eastAsia="en-US"/>
        </w:rPr>
        <w:t>6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646FCD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2E7D25" w:rsidRPr="001C4F4C" w:rsidRDefault="00D0783D" w:rsidP="00D0783D">
      <w:pPr>
        <w:suppressAutoHyphens w:val="0"/>
        <w:ind w:firstLine="36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часть 5.8 статьи 19 Федерального закона от 13.03.2006 №38-ФЗ «О рекламе», частью 15.1 статьи 15 Федерального закона от 06.10.2003 №131-ФЗ</w:t>
      </w:r>
      <w:r w:rsidR="009E7B5D">
        <w:rPr>
          <w:rFonts w:cs="Times New Roman"/>
          <w:sz w:val="28"/>
          <w:szCs w:val="28"/>
          <w:lang w:eastAsia="ru-RU"/>
        </w:rPr>
        <w:t xml:space="preserve"> «Об </w:t>
      </w:r>
      <w:proofErr w:type="gramStart"/>
      <w:r w:rsidR="009E7B5D">
        <w:rPr>
          <w:rFonts w:cs="Times New Roman"/>
          <w:sz w:val="28"/>
          <w:szCs w:val="28"/>
          <w:lang w:eastAsia="ru-RU"/>
        </w:rPr>
        <w:t>общих</w:t>
      </w:r>
      <w:r>
        <w:rPr>
          <w:rFonts w:cs="Times New Roman"/>
          <w:sz w:val="28"/>
          <w:szCs w:val="28"/>
          <w:lang w:eastAsia="ru-RU"/>
        </w:rPr>
        <w:t xml:space="preserve">  </w:t>
      </w:r>
      <w:r w:rsidR="009E7B5D">
        <w:rPr>
          <w:rFonts w:cs="Times New Roman"/>
          <w:sz w:val="28"/>
          <w:szCs w:val="28"/>
          <w:lang w:eastAsia="ru-RU"/>
        </w:rPr>
        <w:t>принципах</w:t>
      </w:r>
      <w:proofErr w:type="gramEnd"/>
      <w:r w:rsidR="009E7B5D">
        <w:rPr>
          <w:rFonts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Федерации», постановление Правительства Республике Северная Осетия – Алания от 06.09.2013 №327 «О мерах по реализации Федерального закона от 13.03.2006 №38-ФЗ «О рекламе».</w:t>
      </w:r>
    </w:p>
    <w:p w:rsidR="001C4F4C" w:rsidRDefault="001C4F4C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9E7B5D" w:rsidRPr="009E7B5D" w:rsidRDefault="009E7B5D" w:rsidP="00F83926">
      <w:pPr>
        <w:pStyle w:val="a6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349"/>
        <w:jc w:val="both"/>
        <w:rPr>
          <w:rFonts w:cs="Times New Roman"/>
          <w:bCs/>
          <w:sz w:val="28"/>
          <w:szCs w:val="28"/>
          <w:lang w:eastAsia="en-US"/>
        </w:rPr>
      </w:pPr>
      <w:r w:rsidRPr="009E7B5D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Pr="009E7B5D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9E7B5D">
        <w:rPr>
          <w:rFonts w:cs="Times New Roman"/>
          <w:sz w:val="28"/>
          <w:szCs w:val="28"/>
          <w:lang w:eastAsia="en-US"/>
        </w:rPr>
        <w:t xml:space="preserve"> от </w:t>
      </w:r>
      <w:r w:rsidR="00646FCD">
        <w:rPr>
          <w:rFonts w:cs="Times New Roman"/>
          <w:sz w:val="28"/>
          <w:szCs w:val="28"/>
          <w:lang w:eastAsia="en-US"/>
        </w:rPr>
        <w:t>22</w:t>
      </w:r>
      <w:r w:rsidRPr="009E7B5D">
        <w:rPr>
          <w:rFonts w:cs="Times New Roman"/>
          <w:sz w:val="28"/>
          <w:szCs w:val="28"/>
          <w:lang w:eastAsia="en-US"/>
        </w:rPr>
        <w:t>.</w:t>
      </w:r>
      <w:r w:rsidR="00646FCD">
        <w:rPr>
          <w:rFonts w:cs="Times New Roman"/>
          <w:sz w:val="28"/>
          <w:szCs w:val="28"/>
          <w:lang w:eastAsia="en-US"/>
        </w:rPr>
        <w:t xml:space="preserve"> апреля </w:t>
      </w:r>
      <w:r w:rsidRPr="009E7B5D">
        <w:rPr>
          <w:rFonts w:cs="Times New Roman"/>
          <w:sz w:val="28"/>
          <w:szCs w:val="28"/>
          <w:lang w:eastAsia="en-US"/>
        </w:rPr>
        <w:t>202</w:t>
      </w:r>
      <w:r w:rsidR="00646FCD">
        <w:rPr>
          <w:rFonts w:cs="Times New Roman"/>
          <w:sz w:val="28"/>
          <w:szCs w:val="28"/>
          <w:lang w:eastAsia="en-US"/>
        </w:rPr>
        <w:t>4 года</w:t>
      </w:r>
      <w:r w:rsidRPr="009E7B5D">
        <w:rPr>
          <w:rFonts w:cs="Times New Roman"/>
          <w:sz w:val="28"/>
          <w:szCs w:val="28"/>
          <w:lang w:eastAsia="en-US"/>
        </w:rPr>
        <w:t xml:space="preserve"> №</w:t>
      </w:r>
      <w:r w:rsidR="00646FCD">
        <w:rPr>
          <w:rFonts w:cs="Times New Roman"/>
          <w:sz w:val="28"/>
          <w:szCs w:val="28"/>
          <w:lang w:eastAsia="en-US"/>
        </w:rPr>
        <w:t>764</w:t>
      </w:r>
      <w:r w:rsidRPr="009E7B5D">
        <w:rPr>
          <w:rFonts w:cs="Times New Roman"/>
          <w:sz w:val="28"/>
          <w:szCs w:val="28"/>
          <w:lang w:eastAsia="en-US"/>
        </w:rPr>
        <w:t xml:space="preserve"> «</w:t>
      </w:r>
      <w:r w:rsidR="00F83926">
        <w:rPr>
          <w:rFonts w:cs="Times New Roman"/>
          <w:sz w:val="28"/>
          <w:szCs w:val="28"/>
          <w:lang w:eastAsia="en-US"/>
        </w:rPr>
        <w:t xml:space="preserve">О внесении </w:t>
      </w:r>
      <w:r w:rsidRPr="009E7B5D">
        <w:rPr>
          <w:rFonts w:cs="Times New Roman"/>
          <w:sz w:val="28"/>
          <w:szCs w:val="28"/>
          <w:lang w:eastAsia="en-US"/>
        </w:rPr>
        <w:t xml:space="preserve">изменений в постановление АМС </w:t>
      </w:r>
      <w:proofErr w:type="spellStart"/>
      <w:r w:rsidRPr="009E7B5D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9E7B5D">
        <w:rPr>
          <w:rFonts w:cs="Times New Roman"/>
          <w:sz w:val="28"/>
          <w:szCs w:val="28"/>
          <w:lang w:eastAsia="en-US"/>
        </w:rPr>
        <w:t xml:space="preserve"> от 15 июля 2014 г. №1672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</w:t>
      </w:r>
      <w:proofErr w:type="spellStart"/>
      <w:r w:rsidRPr="009E7B5D">
        <w:rPr>
          <w:rFonts w:cs="Times New Roman"/>
          <w:sz w:val="28"/>
          <w:szCs w:val="28"/>
          <w:lang w:eastAsia="en-US"/>
        </w:rPr>
        <w:t>г.Владикавказ</w:t>
      </w:r>
      <w:proofErr w:type="spellEnd"/>
      <w:r w:rsidRPr="009E7B5D">
        <w:rPr>
          <w:rFonts w:cs="Times New Roman"/>
          <w:sz w:val="28"/>
          <w:szCs w:val="28"/>
          <w:lang w:eastAsia="en-US"/>
        </w:rPr>
        <w:t xml:space="preserve"> (</w:t>
      </w:r>
      <w:proofErr w:type="spellStart"/>
      <w:r w:rsidRPr="009E7B5D">
        <w:rPr>
          <w:rFonts w:cs="Times New Roman"/>
          <w:sz w:val="28"/>
          <w:szCs w:val="28"/>
          <w:lang w:eastAsia="en-US"/>
        </w:rPr>
        <w:t>Дзауджикау</w:t>
      </w:r>
      <w:proofErr w:type="spellEnd"/>
      <w:r w:rsidRPr="009E7B5D">
        <w:rPr>
          <w:rFonts w:cs="Times New Roman"/>
          <w:sz w:val="28"/>
          <w:szCs w:val="28"/>
          <w:lang w:eastAsia="en-US"/>
        </w:rPr>
        <w:t>)».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F83926" w:rsidRDefault="00F83926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lastRenderedPageBreak/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1C4F4C"/>
    <w:rsid w:val="002E7D25"/>
    <w:rsid w:val="00544B27"/>
    <w:rsid w:val="0058377A"/>
    <w:rsid w:val="00646FCD"/>
    <w:rsid w:val="006524CF"/>
    <w:rsid w:val="00727741"/>
    <w:rsid w:val="007F09FA"/>
    <w:rsid w:val="00824BAF"/>
    <w:rsid w:val="00967A66"/>
    <w:rsid w:val="009E7B5D"/>
    <w:rsid w:val="00B70477"/>
    <w:rsid w:val="00D0783D"/>
    <w:rsid w:val="00F56D40"/>
    <w:rsid w:val="00F8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5</cp:revision>
  <cp:lastPrinted>2020-04-23T06:06:00Z</cp:lastPrinted>
  <dcterms:created xsi:type="dcterms:W3CDTF">2022-12-05T09:34:00Z</dcterms:created>
  <dcterms:modified xsi:type="dcterms:W3CDTF">2024-05-22T13:13:00Z</dcterms:modified>
</cp:coreProperties>
</file>